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" w:eastAsia="仿宋_GB2312" w:cs="仿宋"/>
          <w:b w:val="0"/>
          <w:bCs w:val="0"/>
          <w:color w:val="000000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000000"/>
          <w:spacing w:val="-6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" w:eastAsia="仿宋_GB2312" w:cs="仿宋"/>
          <w:color w:val="000000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000000"/>
          <w:spacing w:val="-6"/>
          <w:w w:val="100"/>
          <w:kern w:val="2"/>
          <w:sz w:val="36"/>
          <w:szCs w:val="36"/>
          <w:lang w:val="en-US" w:eastAsia="zh-CN" w:bidi="ar-SA"/>
        </w:rPr>
        <w:t>2023中国国际物业管理产业博览会参会回执单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36"/>
        <w:gridCol w:w="3645"/>
        <w:gridCol w:w="1680"/>
        <w:gridCol w:w="2130"/>
        <w:gridCol w:w="313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TdmNTU4OGMyYzI3MDkzNWMxZTVhNjkxNGQzMGIifQ=="/>
  </w:docVars>
  <w:rsids>
    <w:rsidRoot w:val="72596795"/>
    <w:rsid w:val="2A5F07AD"/>
    <w:rsid w:val="318377DB"/>
    <w:rsid w:val="725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2023-09-19T08:04:00Z</dcterms:created>
  <dc:creator>WPS_1637563837</dc:creator>
  <cp:lastModifiedBy>WPS_1637563837</cp:lastModifiedBy>
  <dcterms:modified xsi:type="dcterms:W3CDTF">2023-09-20T02:42:38Z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8CE845D23FE74787A85870EEC10595D3_11</vt:lpwstr>
  </property>
</Properties>
</file>